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>16</w:t>
      </w:r>
      <w:r w:rsidRPr="00CD2B69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04</w:t>
      </w:r>
      <w:r w:rsidRPr="00CD2B69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CD2B69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4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CD2B69">
        <w:rPr>
          <w:rFonts w:ascii="Sylfaen" w:hAnsi="Sylfaen" w:cs="Sylfaen"/>
          <w:sz w:val="22"/>
          <w:szCs w:val="22"/>
          <w:lang w:val="hy-AM"/>
        </w:rPr>
        <w:t>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Մրցակցային ընտրության ծածկագիր</w:t>
            </w:r>
            <w:r w:rsidR="00741B67" w:rsidRPr="00CD2B69">
              <w:rPr>
                <w:rFonts w:ascii="Sylfaen" w:hAnsi="Sylfaen"/>
                <w:sz w:val="22"/>
                <w:szCs w:val="22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721F7" w:rsidRDefault="00B35294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№081/GArm/25_5.4_023/</w:t>
            </w:r>
            <w:bookmarkStart w:id="0" w:name="_GoBack"/>
            <w:bookmarkEnd w:id="0"/>
            <w:r w:rsidR="00D02FBD" w:rsidRPr="00D02FBD">
              <w:rPr>
                <w:rFonts w:ascii="Sylfaen" w:hAnsi="Sylfaen"/>
                <w:sz w:val="22"/>
                <w:szCs w:val="22"/>
                <w:lang w:val="af-ZA"/>
              </w:rPr>
              <w:t>14.03.25</w:t>
            </w:r>
          </w:p>
        </w:tc>
      </w:tr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Код конкурентного отбора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741B67" w:rsidRPr="00B35294" w:rsidTr="002078BE">
        <w:tc>
          <w:tcPr>
            <w:tcW w:w="6204" w:type="dxa"/>
          </w:tcPr>
          <w:p w:rsidR="00741B67" w:rsidRPr="00CD2B6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Competitive selection for the needs Code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:rsidR="00385206" w:rsidRPr="00CD2B6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CD2B6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CD2B69">
        <w:rPr>
          <w:rFonts w:ascii="Sylfaen" w:hAnsi="Sylfaen"/>
          <w:sz w:val="22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B35294" w:rsidTr="002078BE">
        <w:tc>
          <w:tcPr>
            <w:tcW w:w="5495" w:type="dxa"/>
          </w:tcPr>
          <w:p w:rsidR="00B74ADB" w:rsidRPr="00CD2B69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6E30BE" w:rsidRDefault="00D02FBD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D02FBD">
              <w:rPr>
                <w:rFonts w:ascii="Sylfaen" w:hAnsi="Sylfaen" w:cs="Sylfaen"/>
                <w:sz w:val="22"/>
                <w:szCs w:val="22"/>
                <w:lang w:val="af-ZA"/>
              </w:rPr>
              <w:t>Լոռու մարզի Հոբարձի գյուղի միջին ճնշման ստորգետնյա գազատարի վերանորոգում</w:t>
            </w:r>
          </w:p>
        </w:tc>
      </w:tr>
      <w:tr w:rsidR="00B74ADB" w:rsidRPr="00CD2B69" w:rsidTr="002078BE">
        <w:tc>
          <w:tcPr>
            <w:tcW w:w="5495" w:type="dxa"/>
            <w:vAlign w:val="center"/>
          </w:tcPr>
          <w:p w:rsidR="00B74ADB" w:rsidRPr="00CD2B69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B74ADB" w:rsidRPr="004721F7" w:rsidRDefault="00D02FBD" w:rsidP="004721F7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D02FBD">
              <w:rPr>
                <w:rFonts w:ascii="Sylfaen" w:hAnsi="Sylfaen" w:cs="Sylfaen"/>
                <w:sz w:val="22"/>
                <w:szCs w:val="22"/>
              </w:rPr>
              <w:t xml:space="preserve">Восстановление подземного газопровода среднего давления в селе </w:t>
            </w:r>
            <w:proofErr w:type="spellStart"/>
            <w:r w:rsidRPr="00D02FBD">
              <w:rPr>
                <w:rFonts w:ascii="Sylfaen" w:hAnsi="Sylfaen" w:cs="Sylfaen"/>
                <w:sz w:val="22"/>
                <w:szCs w:val="22"/>
              </w:rPr>
              <w:t>Хобардзи</w:t>
            </w:r>
            <w:proofErr w:type="spellEnd"/>
            <w:r w:rsidRPr="00D02FBD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D02FBD">
              <w:rPr>
                <w:rFonts w:ascii="Sylfaen" w:hAnsi="Sylfaen" w:cs="Sylfaen"/>
                <w:sz w:val="22"/>
                <w:szCs w:val="22"/>
              </w:rPr>
              <w:t>Лорийской</w:t>
            </w:r>
            <w:proofErr w:type="spellEnd"/>
            <w:r w:rsidRPr="00D02FBD">
              <w:rPr>
                <w:rFonts w:ascii="Sylfaen" w:hAnsi="Sylfaen" w:cs="Sylfaen"/>
                <w:sz w:val="22"/>
                <w:szCs w:val="22"/>
              </w:rPr>
              <w:t xml:space="preserve"> области</w:t>
            </w:r>
          </w:p>
        </w:tc>
      </w:tr>
      <w:tr w:rsidR="00B74ADB" w:rsidRPr="00B35294" w:rsidTr="002078BE">
        <w:tc>
          <w:tcPr>
            <w:tcW w:w="5495" w:type="dxa"/>
          </w:tcPr>
          <w:p w:rsidR="00B74ADB" w:rsidRPr="00CD2B69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CD2B69">
              <w:rPr>
                <w:rFonts w:ascii="Sylfaen" w:hAnsi="Sylfaen" w:cs="Sylfaen"/>
                <w:lang w:val="en-US"/>
              </w:rPr>
              <w:t xml:space="preserve">subject </w:t>
            </w:r>
            <w:r w:rsidRPr="00CD2B6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6E30BE" w:rsidRDefault="00D02FBD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D02FBD">
              <w:rPr>
                <w:rFonts w:ascii="Sylfaen" w:hAnsi="Sylfaen" w:cs="Sylfaen"/>
                <w:sz w:val="22"/>
                <w:szCs w:val="22"/>
                <w:lang w:val="en-US"/>
              </w:rPr>
              <w:t>Renovation of the medium-pressure underground gas pipeline in the village of Hobardzi, Lori region</w:t>
            </w:r>
          </w:p>
        </w:tc>
      </w:tr>
    </w:tbl>
    <w:p w:rsidR="004F16AA" w:rsidRPr="00CD2B69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B35294" w:rsidTr="00B74ADB">
        <w:tc>
          <w:tcPr>
            <w:tcW w:w="10060" w:type="dxa"/>
          </w:tcPr>
          <w:p w:rsidR="00D51424" w:rsidRPr="00CD2B69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CD2B69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35294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Customer: "Gazprom Armenia" CJSC (RA, 0091, 43 Tbilis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i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D2B69" w:rsidTr="00B74ADB">
        <w:tc>
          <w:tcPr>
            <w:tcW w:w="4957" w:type="dxa"/>
          </w:tcPr>
          <w:p w:rsidR="00D51424" w:rsidRPr="00CD2B69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3. Պայմանագրի կնքման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նիստի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համարը և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CD2B69" w:rsidRDefault="00D51424" w:rsidP="0050782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D02FBD">
              <w:rPr>
                <w:rFonts w:ascii="Sylfaen" w:hAnsi="Sylfaen" w:cs="Sylfaen"/>
                <w:sz w:val="22"/>
                <w:szCs w:val="22"/>
                <w:lang w:val="en-US"/>
              </w:rPr>
              <w:t>25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48589E">
              <w:rPr>
                <w:rFonts w:ascii="Sylfaen" w:hAnsi="Sylfaen" w:cs="Sylfaen"/>
                <w:sz w:val="22"/>
                <w:szCs w:val="22"/>
              </w:rPr>
              <w:t>03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</w:t>
            </w:r>
            <w:proofErr w:type="gramStart"/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48589E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proofErr w:type="gramEnd"/>
            <w:r w:rsidR="0048589E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</w:t>
            </w:r>
          </w:p>
          <w:p w:rsidR="0020463D" w:rsidRPr="00CD2B69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</w:tc>
      </w:tr>
      <w:tr w:rsidR="00D51424" w:rsidRPr="00CD2B69" w:rsidTr="00B74ADB">
        <w:tc>
          <w:tcPr>
            <w:tcW w:w="4957" w:type="dxa"/>
          </w:tcPr>
          <w:p w:rsidR="00D51424" w:rsidRPr="00CD2B69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омер и дата протокола заседания закупочной комиссии</w:t>
            </w: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, являющегося осн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D51424" w:rsidRPr="00B35294" w:rsidTr="00B74ADB">
        <w:tc>
          <w:tcPr>
            <w:tcW w:w="4957" w:type="dxa"/>
          </w:tcPr>
          <w:p w:rsidR="00D51424" w:rsidRPr="00CD2B69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The number and date of the meeting of the protocol of the procurement commission, which is the basis for concluding the contract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D51424" w:rsidRPr="00CD2B69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D02FBD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CD2B69" w:rsidRDefault="0020463D" w:rsidP="00082DD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D02FBD" w:rsidRPr="00D02FBD">
              <w:rPr>
                <w:rFonts w:ascii="Sylfaen" w:hAnsi="Sylfaen" w:cs="Sylfaen"/>
                <w:sz w:val="22"/>
                <w:szCs w:val="22"/>
                <w:lang w:val="af-ZA"/>
              </w:rPr>
              <w:t>10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CD2B69" w:rsidRPr="006E30BE">
              <w:rPr>
                <w:rFonts w:ascii="Sylfaen" w:hAnsi="Sylfaen" w:cs="Sylfaen"/>
                <w:sz w:val="22"/>
                <w:szCs w:val="22"/>
                <w:lang w:val="af-ZA"/>
              </w:rPr>
              <w:t>0</w:t>
            </w:r>
            <w:r w:rsidR="00D02FBD">
              <w:rPr>
                <w:rFonts w:ascii="Sylfaen" w:hAnsi="Sylfaen" w:cs="Sylfaen"/>
                <w:sz w:val="22"/>
                <w:szCs w:val="22"/>
                <w:lang w:val="af-ZA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48589E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</w:p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D02FBD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lastRenderedPageBreak/>
              <w:t xml:space="preserve">Дата подписания 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договора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D02FBD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20463D" w:rsidRDefault="0020463D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B35294" w:rsidTr="00B74ADB">
        <w:tc>
          <w:tcPr>
            <w:tcW w:w="4957" w:type="dxa"/>
          </w:tcPr>
          <w:p w:rsidR="00D51424" w:rsidRPr="00CD2B69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02FBD" w:rsidRDefault="00D02FBD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D02FBD">
              <w:rPr>
                <w:sz w:val="20"/>
                <w:szCs w:val="20"/>
                <w:lang w:val="af-ZA"/>
              </w:rPr>
              <w:t>«</w:t>
            </w:r>
            <w:r w:rsidRPr="00D02FBD">
              <w:rPr>
                <w:sz w:val="20"/>
                <w:szCs w:val="20"/>
                <w:lang w:val="en-US"/>
              </w:rPr>
              <w:t>Սոճենի</w:t>
            </w:r>
            <w:r w:rsidRPr="00D02FBD">
              <w:rPr>
                <w:sz w:val="20"/>
                <w:szCs w:val="20"/>
                <w:lang w:val="af-ZA"/>
              </w:rPr>
              <w:t xml:space="preserve"> »</w:t>
            </w:r>
            <w:r w:rsidRPr="00D02FBD">
              <w:rPr>
                <w:sz w:val="20"/>
                <w:szCs w:val="20"/>
                <w:lang w:val="en-US"/>
              </w:rPr>
              <w:t>ՍՊԸ</w:t>
            </w:r>
            <w:r w:rsidR="006E30BE">
              <w:rPr>
                <w:rFonts w:ascii="Times Armenian" w:hAnsi="Times Armenian"/>
                <w:sz w:val="22"/>
                <w:szCs w:val="22"/>
                <w:lang w:val="af-ZA"/>
              </w:rPr>
              <w:t>,</w:t>
            </w:r>
            <w:r w:rsidR="006E30BE" w:rsidRPr="006E30BE">
              <w:rPr>
                <w:rFonts w:ascii="Times Armenian" w:hAnsi="Times Armenian"/>
                <w:sz w:val="22"/>
                <w:szCs w:val="22"/>
                <w:lang w:val="af-ZA"/>
              </w:rPr>
              <w:t xml:space="preserve"> </w:t>
            </w:r>
            <w:r w:rsidR="006E30BE" w:rsidRPr="006E30BE">
              <w:rPr>
                <w:sz w:val="22"/>
                <w:szCs w:val="22"/>
                <w:lang w:val="en-US"/>
              </w:rPr>
              <w:t>ՀՀ</w:t>
            </w:r>
            <w:r w:rsidR="006E30BE" w:rsidRPr="006E30BE">
              <w:rPr>
                <w:rFonts w:ascii="Times Armenian" w:hAnsi="Times Armenian"/>
                <w:sz w:val="22"/>
                <w:szCs w:val="22"/>
                <w:lang w:val="af-ZA"/>
              </w:rPr>
              <w:t xml:space="preserve">, </w:t>
            </w:r>
            <w:r w:rsidRPr="00D02FBD">
              <w:rPr>
                <w:sz w:val="22"/>
                <w:szCs w:val="22"/>
                <w:lang w:val="en-US"/>
              </w:rPr>
              <w:t>ՀՀ</w:t>
            </w:r>
            <w:r w:rsidRPr="00D02FBD">
              <w:rPr>
                <w:sz w:val="22"/>
                <w:szCs w:val="22"/>
                <w:lang w:val="af-ZA"/>
              </w:rPr>
              <w:t xml:space="preserve">, </w:t>
            </w:r>
            <w:r w:rsidRPr="00D02FBD">
              <w:rPr>
                <w:sz w:val="22"/>
                <w:szCs w:val="22"/>
                <w:lang w:val="en-US"/>
              </w:rPr>
              <w:t>ք</w:t>
            </w:r>
            <w:r w:rsidRPr="00D02FBD">
              <w:rPr>
                <w:sz w:val="22"/>
                <w:szCs w:val="22"/>
                <w:lang w:val="af-ZA"/>
              </w:rPr>
              <w:t>.</w:t>
            </w:r>
            <w:r w:rsidRPr="00D02FBD">
              <w:rPr>
                <w:sz w:val="22"/>
                <w:szCs w:val="22"/>
                <w:lang w:val="en-US"/>
              </w:rPr>
              <w:t>Ստեփանավան</w:t>
            </w:r>
            <w:r w:rsidRPr="00D02FBD">
              <w:rPr>
                <w:sz w:val="22"/>
                <w:szCs w:val="22"/>
                <w:lang w:val="af-ZA"/>
              </w:rPr>
              <w:t xml:space="preserve">, </w:t>
            </w:r>
            <w:r w:rsidRPr="00D02FBD">
              <w:rPr>
                <w:sz w:val="22"/>
                <w:szCs w:val="22"/>
                <w:lang w:val="en-US"/>
              </w:rPr>
              <w:t>Բաղրամյան</w:t>
            </w:r>
            <w:r w:rsidRPr="00D02FBD">
              <w:rPr>
                <w:sz w:val="22"/>
                <w:szCs w:val="22"/>
                <w:lang w:val="af-ZA"/>
              </w:rPr>
              <w:t xml:space="preserve"> 130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Им</w:t>
            </w:r>
            <w:r w:rsidRPr="00CD2B69">
              <w:rPr>
                <w:sz w:val="22"/>
                <w:szCs w:val="22"/>
              </w:rPr>
              <w:t>я и адрес выбранного участника (</w:t>
            </w:r>
            <w:proofErr w:type="spellStart"/>
            <w:r w:rsidRPr="00CD2B69">
              <w:rPr>
                <w:sz w:val="22"/>
                <w:szCs w:val="22"/>
              </w:rPr>
              <w:t>ов</w:t>
            </w:r>
            <w:proofErr w:type="spellEnd"/>
            <w:r w:rsidRPr="00CD2B69">
              <w:rPr>
                <w:sz w:val="22"/>
                <w:szCs w:val="22"/>
              </w:rPr>
              <w:t>):</w:t>
            </w:r>
          </w:p>
        </w:tc>
        <w:tc>
          <w:tcPr>
            <w:tcW w:w="5103" w:type="dxa"/>
          </w:tcPr>
          <w:p w:rsidR="00D51424" w:rsidRPr="00CD2B69" w:rsidRDefault="00D02FBD" w:rsidP="00CD2B6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D02FBD">
              <w:rPr>
                <w:sz w:val="22"/>
                <w:szCs w:val="22"/>
              </w:rPr>
              <w:t>ООО "</w:t>
            </w:r>
            <w:proofErr w:type="spellStart"/>
            <w:r w:rsidRPr="00D02FBD">
              <w:rPr>
                <w:sz w:val="22"/>
                <w:szCs w:val="22"/>
              </w:rPr>
              <w:t>Сочени</w:t>
            </w:r>
            <w:proofErr w:type="spellEnd"/>
            <w:r w:rsidRPr="00D02FBD">
              <w:rPr>
                <w:sz w:val="22"/>
                <w:szCs w:val="22"/>
              </w:rPr>
              <w:t>", РА, РА, Степанаван, Баграмяна 130</w:t>
            </w:r>
          </w:p>
        </w:tc>
      </w:tr>
      <w:tr w:rsidR="00D51424" w:rsidRPr="00B35294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CD2B69" w:rsidRDefault="00D02FBD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D02FBD">
              <w:rPr>
                <w:sz w:val="22"/>
                <w:szCs w:val="22"/>
                <w:lang w:val="en-US"/>
              </w:rPr>
              <w:t>"Socheni" LLC, RA, RA, Stepanavan, Baghramyan 130</w:t>
            </w:r>
          </w:p>
        </w:tc>
      </w:tr>
    </w:tbl>
    <w:p w:rsidR="00EA6083" w:rsidRDefault="00EA6083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CD2B69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Ընտրված մ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ասնակ</w:t>
            </w:r>
            <w:r w:rsidR="00B74ADB" w:rsidRPr="00CD2B69">
              <w:rPr>
                <w:rFonts w:ascii="Sylfaen" w:hAnsi="Sylfaen" w:cs="Sylfaen"/>
                <w:sz w:val="22"/>
                <w:szCs w:val="22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D2B69" w:rsidRDefault="00D02FBD" w:rsidP="004721F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D02FBD">
              <w:rPr>
                <w:rFonts w:ascii="Sylfaen" w:hAnsi="Sylfaen"/>
                <w:sz w:val="22"/>
                <w:szCs w:val="22"/>
                <w:lang w:val="en-US"/>
              </w:rPr>
              <w:t>22655824.16</w:t>
            </w:r>
          </w:p>
        </w:tc>
        <w:tc>
          <w:tcPr>
            <w:tcW w:w="3686" w:type="dxa"/>
          </w:tcPr>
          <w:p w:rsidR="00B74ADB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highlight w:val="yellow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ՀՀ դրամ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 xml:space="preserve">Ценовое предложение, представленное </w:t>
            </w:r>
            <w:r w:rsidR="00671CFC" w:rsidRPr="00CD2B69">
              <w:rPr>
                <w:rFonts w:ascii="Sylfaen" w:hAnsi="Sylfaen" w:cs="Sylfaen"/>
                <w:sz w:val="22"/>
                <w:szCs w:val="22"/>
              </w:rPr>
              <w:t xml:space="preserve">выбранным </w:t>
            </w:r>
            <w:r w:rsidRPr="00CD2B69">
              <w:rPr>
                <w:rFonts w:ascii="Sylfaen" w:hAnsi="Sylfaen" w:cs="Sylfaen"/>
                <w:sz w:val="22"/>
                <w:szCs w:val="22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>драм РА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Price offer submitted by the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selected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participant and the price of the contract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AMD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CD2B69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CD2B69">
        <w:rPr>
          <w:rFonts w:ascii="Sylfaen" w:hAnsi="Sylfaen" w:cs="Sylfaen"/>
          <w:sz w:val="22"/>
          <w:szCs w:val="22"/>
        </w:rPr>
        <w:t>7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. 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 w:rsidRPr="00CD2B69">
        <w:rPr>
          <w:rFonts w:ascii="Sylfaen" w:hAnsi="Sylfaen" w:cs="Sylfaen"/>
          <w:sz w:val="22"/>
          <w:szCs w:val="22"/>
        </w:rPr>
        <w:t xml:space="preserve"> 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 w:rsidRPr="00CD2B69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CD2B69">
        <w:rPr>
          <w:rFonts w:ascii="Sylfaen" w:hAnsi="Sylfaen" w:cs="Sylfaen"/>
          <w:sz w:val="22"/>
          <w:szCs w:val="22"/>
        </w:rPr>
        <w:t>(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CD2B69">
        <w:rPr>
          <w:rFonts w:ascii="Sylfaen" w:hAnsi="Sylfaen" w:cs="Sylfaen"/>
          <w:sz w:val="22"/>
          <w:szCs w:val="22"/>
        </w:rPr>
        <w:t>)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CD2B69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CD2B69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 xml:space="preserve">О </w:t>
      </w:r>
      <w:r w:rsidRPr="00CD2B69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CD2B69">
        <w:rPr>
          <w:rFonts w:ascii="Sylfaen" w:hAnsi="Sylfaen" w:cs="Sylfaen"/>
          <w:sz w:val="22"/>
          <w:szCs w:val="22"/>
        </w:rPr>
        <w:t>,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CD2B69">
        <w:rPr>
          <w:rFonts w:ascii="Sylfaen" w:hAnsi="Sylfaen" w:cs="Sylfaen"/>
          <w:sz w:val="22"/>
          <w:szCs w:val="22"/>
        </w:rPr>
        <w:t xml:space="preserve"> </w:t>
      </w:r>
      <w:r w:rsidRPr="00CD2B69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CD2B69">
        <w:rPr>
          <w:rFonts w:ascii="Sylfaen" w:hAnsi="Sylfaen" w:cs="Sylfaen"/>
          <w:sz w:val="22"/>
          <w:szCs w:val="22"/>
        </w:rPr>
        <w:t xml:space="preserve"> с</w:t>
      </w:r>
      <w:r w:rsidR="00120948" w:rsidRPr="00CD2B69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CD2B69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>И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CD2B69">
        <w:rPr>
          <w:rFonts w:ascii="Sylfaen" w:hAnsi="Sylfaen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CD2B69">
        <w:rPr>
          <w:rFonts w:ascii="Sylfaen" w:hAnsi="Sylfaen" w:cs="Sylfaen"/>
          <w:sz w:val="22"/>
          <w:szCs w:val="22"/>
        </w:rPr>
        <w:t>.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CD2B69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CD2B69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CD2B69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CD2B69">
        <w:rPr>
          <w:rFonts w:ascii="Sylfaen" w:hAnsi="Sylfaen" w:cs="Sylfaen"/>
          <w:sz w:val="22"/>
          <w:szCs w:val="22"/>
          <w:lang w:val="hy-AM"/>
        </w:rPr>
        <w:t>n Procurement</w:t>
      </w:r>
      <w:r w:rsidRPr="00CD2B69">
        <w:rPr>
          <w:rFonts w:ascii="Sylfaen" w:hAnsi="Sylfaen" w:cs="Sylfaen"/>
          <w:sz w:val="22"/>
          <w:szCs w:val="22"/>
          <w:lang w:val="en-US"/>
        </w:rPr>
        <w:t>”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CD2B69">
        <w:rPr>
          <w:sz w:val="22"/>
          <w:szCs w:val="22"/>
          <w:lang w:val="en-US"/>
        </w:rPr>
        <w:t xml:space="preserve"> </w:t>
      </w:r>
      <w:r w:rsidR="00882879" w:rsidRPr="00CD2B6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CD2B69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CD2B69" w:rsidRDefault="00363D8F" w:rsidP="00CD2B69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CD2B69" w:rsidSect="00CD2B69">
      <w:pgSz w:w="11906" w:h="16838"/>
      <w:pgMar w:top="18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66123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21F7"/>
    <w:rsid w:val="00475586"/>
    <w:rsid w:val="00476DE8"/>
    <w:rsid w:val="00482C46"/>
    <w:rsid w:val="0048589E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0BE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35294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D2B69"/>
    <w:rsid w:val="00D02FBD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E31068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06BA9-1946-4C7F-BCA3-F85C54457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584</Words>
  <Characters>3332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Khachikyan Andranik</cp:lastModifiedBy>
  <cp:revision>18</cp:revision>
  <cp:lastPrinted>2021-06-02T06:18:00Z</cp:lastPrinted>
  <dcterms:created xsi:type="dcterms:W3CDTF">2024-04-28T03:10:00Z</dcterms:created>
  <dcterms:modified xsi:type="dcterms:W3CDTF">2025-04-15T05:55:00Z</dcterms:modified>
</cp:coreProperties>
</file>